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D1" w:rsidRPr="00174513" w:rsidRDefault="00853EEE" w:rsidP="00F958D1">
      <w:pPr>
        <w:ind w:left="4253"/>
        <w:jc w:val="left"/>
        <w:rPr>
          <w:rFonts w:ascii="Times New Roman" w:hAnsi="Times New Roman" w:cs="Times New Roman"/>
          <w:sz w:val="26"/>
          <w:szCs w:val="26"/>
          <w:lang w:val="kk-KZ"/>
        </w:rPr>
      </w:pPr>
      <w:r w:rsidRPr="00174513">
        <w:rPr>
          <w:rFonts w:ascii="Times New Roman" w:hAnsi="Times New Roman" w:cs="Times New Roman"/>
          <w:sz w:val="26"/>
          <w:szCs w:val="26"/>
          <w:lang w:val="kk-KZ"/>
        </w:rPr>
        <w:t xml:space="preserve">Түркістан облысының білім басқармасының Созақ ауданының білім бөлімінің </w:t>
      </w:r>
      <w:r w:rsidR="00F958D1" w:rsidRPr="00174513">
        <w:rPr>
          <w:rFonts w:ascii="Times New Roman" w:hAnsi="Times New Roman" w:cs="Times New Roman"/>
          <w:sz w:val="26"/>
          <w:szCs w:val="26"/>
          <w:lang w:val="kk-KZ"/>
        </w:rPr>
        <w:t xml:space="preserve">  </w:t>
      </w:r>
      <w:r w:rsidR="00F958D1" w:rsidRPr="00174513">
        <w:rPr>
          <w:rFonts w:ascii="Times New Roman" w:hAnsi="Times New Roman" w:cs="Times New Roman"/>
          <w:sz w:val="26"/>
          <w:szCs w:val="26"/>
          <w:lang w:val="kk-KZ"/>
        </w:rPr>
        <w:t xml:space="preserve">«Ш.Уалиханов атындағы жалпы </w:t>
      </w:r>
      <w:r w:rsidR="00F958D1" w:rsidRPr="00174513">
        <w:rPr>
          <w:rFonts w:ascii="Times New Roman" w:hAnsi="Times New Roman" w:cs="Times New Roman"/>
          <w:sz w:val="26"/>
          <w:szCs w:val="26"/>
          <w:lang w:val="kk-KZ"/>
        </w:rPr>
        <w:t xml:space="preserve"> </w:t>
      </w:r>
      <w:r w:rsidRPr="00174513">
        <w:rPr>
          <w:rFonts w:ascii="Times New Roman" w:hAnsi="Times New Roman" w:cs="Times New Roman"/>
          <w:sz w:val="26"/>
          <w:szCs w:val="26"/>
          <w:lang w:val="kk-KZ"/>
        </w:rPr>
        <w:t>б</w:t>
      </w:r>
      <w:r w:rsidR="00F958D1" w:rsidRPr="00174513">
        <w:rPr>
          <w:rFonts w:ascii="Times New Roman" w:hAnsi="Times New Roman" w:cs="Times New Roman"/>
          <w:sz w:val="26"/>
          <w:szCs w:val="26"/>
          <w:lang w:val="kk-KZ"/>
        </w:rPr>
        <w:t>ілім беретін мектеп</w:t>
      </w:r>
      <w:r w:rsidR="00F958D1" w:rsidRPr="00174513">
        <w:rPr>
          <w:rFonts w:ascii="Times New Roman" w:hAnsi="Times New Roman" w:cs="Times New Roman"/>
          <w:sz w:val="26"/>
          <w:szCs w:val="26"/>
          <w:lang w:val="kk-KZ"/>
        </w:rPr>
        <w:t>» КММ-нен</w:t>
      </w:r>
    </w:p>
    <w:p w:rsidR="00F958D1" w:rsidRDefault="00F958D1" w:rsidP="00174513">
      <w:pPr>
        <w:ind w:left="-426"/>
        <w:rPr>
          <w:rFonts w:ascii="Times New Roman" w:hAnsi="Times New Roman" w:cs="Times New Roman"/>
          <w:b/>
          <w:sz w:val="36"/>
          <w:szCs w:val="28"/>
          <w:lang w:val="kk-KZ"/>
        </w:rPr>
      </w:pPr>
    </w:p>
    <w:p w:rsidR="00174513" w:rsidRDefault="00174513" w:rsidP="00174513">
      <w:pPr>
        <w:ind w:left="-426"/>
        <w:rPr>
          <w:rFonts w:ascii="Times New Roman" w:hAnsi="Times New Roman" w:cs="Times New Roman"/>
          <w:b/>
          <w:sz w:val="36"/>
          <w:szCs w:val="28"/>
          <w:lang w:val="kk-KZ"/>
        </w:rPr>
      </w:pPr>
    </w:p>
    <w:p w:rsidR="00F958D1" w:rsidRPr="00174513" w:rsidRDefault="00F958D1" w:rsidP="00F958D1">
      <w:pPr>
        <w:jc w:val="center"/>
        <w:rPr>
          <w:rFonts w:ascii="Times New Roman" w:hAnsi="Times New Roman" w:cs="Times New Roman"/>
          <w:b/>
          <w:sz w:val="32"/>
          <w:szCs w:val="32"/>
          <w:lang w:val="kk-KZ"/>
        </w:rPr>
      </w:pPr>
      <w:r w:rsidRPr="00174513">
        <w:rPr>
          <w:rFonts w:ascii="Times New Roman" w:hAnsi="Times New Roman" w:cs="Times New Roman"/>
          <w:b/>
          <w:sz w:val="32"/>
          <w:szCs w:val="32"/>
          <w:lang w:val="kk-KZ"/>
        </w:rPr>
        <w:t>МӘЛІМЕТ</w:t>
      </w:r>
    </w:p>
    <w:p w:rsidR="00F958D1" w:rsidRDefault="00F958D1" w:rsidP="00F958D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958D1" w:rsidRPr="00174513" w:rsidRDefault="00F958D1" w:rsidP="00174513">
      <w:pPr>
        <w:ind w:left="-142"/>
        <w:rPr>
          <w:rFonts w:ascii="Times New Roman" w:hAnsi="Times New Roman" w:cs="Times New Roman"/>
          <w:sz w:val="26"/>
          <w:szCs w:val="26"/>
          <w:lang w:val="kk-KZ"/>
        </w:rPr>
      </w:pPr>
      <w:r w:rsidRPr="00174513">
        <w:rPr>
          <w:rFonts w:ascii="Times New Roman" w:hAnsi="Times New Roman" w:cs="Times New Roman"/>
          <w:sz w:val="24"/>
          <w:szCs w:val="24"/>
          <w:lang w:val="kk-KZ"/>
        </w:rPr>
        <w:t xml:space="preserve">      </w:t>
      </w:r>
      <w:r w:rsidRPr="00174513">
        <w:rPr>
          <w:rFonts w:ascii="Times New Roman" w:hAnsi="Times New Roman" w:cs="Times New Roman"/>
          <w:sz w:val="26"/>
          <w:szCs w:val="26"/>
          <w:lang w:val="kk-KZ"/>
        </w:rPr>
        <w:t xml:space="preserve">Сіздердің </w:t>
      </w:r>
      <w:r w:rsidRPr="00174513">
        <w:rPr>
          <w:rFonts w:ascii="Times New Roman" w:hAnsi="Times New Roman" w:cs="Times New Roman"/>
          <w:sz w:val="26"/>
          <w:szCs w:val="26"/>
          <w:lang w:val="kk-KZ"/>
        </w:rPr>
        <w:t>13.05.2024 жылғы  №41-14/832</w:t>
      </w:r>
      <w:r w:rsidRPr="00174513">
        <w:rPr>
          <w:rFonts w:ascii="Times New Roman" w:hAnsi="Times New Roman" w:cs="Times New Roman"/>
          <w:sz w:val="26"/>
          <w:szCs w:val="26"/>
          <w:lang w:val="kk-KZ"/>
        </w:rPr>
        <w:t xml:space="preserve"> санды хаттарыңызға сәйкес </w:t>
      </w:r>
      <w:r w:rsidRPr="00174513">
        <w:rPr>
          <w:rFonts w:ascii="Times New Roman" w:hAnsi="Times New Roman" w:cs="Times New Roman"/>
          <w:sz w:val="26"/>
          <w:szCs w:val="26"/>
          <w:lang w:val="kk-KZ"/>
        </w:rPr>
        <w:t>«Ш.</w:t>
      </w:r>
      <w:r w:rsidRPr="00174513">
        <w:rPr>
          <w:rFonts w:ascii="Times New Roman" w:hAnsi="Times New Roman" w:cs="Times New Roman"/>
          <w:sz w:val="26"/>
          <w:szCs w:val="26"/>
          <w:lang w:val="kk-KZ"/>
        </w:rPr>
        <w:t xml:space="preserve">Уалиханов атындағы жалпы </w:t>
      </w:r>
      <w:r w:rsidRPr="00174513">
        <w:rPr>
          <w:rFonts w:ascii="Times New Roman" w:hAnsi="Times New Roman" w:cs="Times New Roman"/>
          <w:sz w:val="26"/>
          <w:szCs w:val="26"/>
          <w:lang w:val="kk-KZ"/>
        </w:rPr>
        <w:t xml:space="preserve">білім беретін мектеп» коммуналдық мемлекеттік мекемесінде </w:t>
      </w:r>
      <w:r w:rsidRPr="00174513">
        <w:rPr>
          <w:rFonts w:ascii="Times New Roman" w:hAnsi="Times New Roman" w:cs="Times New Roman"/>
          <w:sz w:val="26"/>
          <w:szCs w:val="26"/>
          <w:lang w:val="kk-KZ"/>
        </w:rPr>
        <w:t xml:space="preserve"> </w:t>
      </w:r>
      <w:r w:rsidRPr="00174513">
        <w:rPr>
          <w:rFonts w:ascii="Times New Roman" w:hAnsi="Times New Roman" w:cs="Times New Roman"/>
          <w:sz w:val="26"/>
          <w:szCs w:val="26"/>
          <w:lang w:val="kk-KZ"/>
        </w:rPr>
        <w:t xml:space="preserve">«Балалар мен жасөспірімдер арасындағы суицид пен ерте жүктіліктің алдын алу мәселелері бойынша туындайтын проблемалық мәселелерді шешу үшін және зорлық –зомбылықтың алдын алу мақсатында жеке жұмыс жоспары жасалып бекітілді. </w:t>
      </w:r>
    </w:p>
    <w:p w:rsidR="004B12CE" w:rsidRPr="00174513" w:rsidRDefault="00F958D1" w:rsidP="00174513">
      <w:pPr>
        <w:ind w:left="-142"/>
        <w:rPr>
          <w:rFonts w:ascii="Times New Roman" w:hAnsi="Times New Roman" w:cs="Times New Roman"/>
          <w:sz w:val="26"/>
          <w:szCs w:val="26"/>
          <w:lang w:val="kk-KZ"/>
        </w:rPr>
      </w:pPr>
      <w:r w:rsidRPr="00174513">
        <w:rPr>
          <w:rFonts w:ascii="Times New Roman" w:hAnsi="Times New Roman" w:cs="Times New Roman"/>
          <w:sz w:val="26"/>
          <w:szCs w:val="26"/>
          <w:lang w:val="kk-KZ"/>
        </w:rPr>
        <w:t xml:space="preserve">  Суицид пен ерте жүктіліктің алдын алу, зорл</w:t>
      </w:r>
      <w:r w:rsidR="004B12CE" w:rsidRPr="00174513">
        <w:rPr>
          <w:rFonts w:ascii="Times New Roman" w:hAnsi="Times New Roman" w:cs="Times New Roman"/>
          <w:sz w:val="26"/>
          <w:szCs w:val="26"/>
          <w:lang w:val="kk-KZ"/>
        </w:rPr>
        <w:t>ық-</w:t>
      </w:r>
      <w:r w:rsidRPr="00174513">
        <w:rPr>
          <w:rFonts w:ascii="Times New Roman" w:hAnsi="Times New Roman" w:cs="Times New Roman"/>
          <w:sz w:val="26"/>
          <w:szCs w:val="26"/>
          <w:lang w:val="kk-KZ"/>
        </w:rPr>
        <w:t>зомбылық және оның салдары атты тақырыптарда 5-11 сынып оқушыларына сынып сағаттары өткізілді.</w:t>
      </w:r>
      <w:r w:rsidR="004B12CE" w:rsidRPr="00174513">
        <w:rPr>
          <w:rFonts w:ascii="Times New Roman" w:hAnsi="Times New Roman" w:cs="Times New Roman"/>
          <w:sz w:val="26"/>
          <w:szCs w:val="26"/>
          <w:lang w:val="kk-KZ"/>
        </w:rPr>
        <w:t xml:space="preserve"> Сынып сағаттары барысында </w:t>
      </w:r>
      <w:r w:rsidRPr="00174513">
        <w:rPr>
          <w:rFonts w:ascii="Times New Roman" w:hAnsi="Times New Roman" w:cs="Times New Roman"/>
          <w:sz w:val="26"/>
          <w:szCs w:val="26"/>
          <w:lang w:val="kk-KZ"/>
        </w:rPr>
        <w:t xml:space="preserve"> </w:t>
      </w:r>
      <w:r w:rsidR="004B12CE" w:rsidRPr="00174513">
        <w:rPr>
          <w:rFonts w:ascii="Times New Roman" w:hAnsi="Times New Roman" w:cs="Times New Roman"/>
          <w:sz w:val="26"/>
          <w:szCs w:val="26"/>
          <w:lang w:val="kk-KZ"/>
        </w:rPr>
        <w:t>келеңсіз оқиғалардың алдын алу мақсатында «Интернетсіз әлем» тақырыбында постерлер қорғады. Постердің мақсаты оқушыларды интернет тәуелділігінен, әлемді шынайы көз қарасымен бақылап , бір-бірінің ойымен бөлісуге, бір-бірін тыңдауға баулу.  Түрлі додокладтар қорғалып, миға шабуыл, фишбоун, топпен жұмыстар, постерлер қорғады.  Досқа көмек қолын созу керектігі жайлы, шынайылық, мейірімділік , тазалық жайлы мектеп медбикесімен және педагог-психологтармен, сынып жетекшілермен бірлесіп түсіндірме, алдын алу жұмыстары жүргізілді.</w:t>
      </w:r>
    </w:p>
    <w:p w:rsidR="00F958D1" w:rsidRPr="00174513" w:rsidRDefault="004B12CE" w:rsidP="00174513">
      <w:pPr>
        <w:ind w:left="-142"/>
        <w:rPr>
          <w:rFonts w:ascii="Times New Roman" w:hAnsi="Times New Roman" w:cs="Times New Roman"/>
          <w:sz w:val="26"/>
          <w:szCs w:val="26"/>
          <w:lang w:val="kk-KZ"/>
        </w:rPr>
      </w:pPr>
      <w:r w:rsidRPr="00174513">
        <w:rPr>
          <w:rFonts w:ascii="Times New Roman" w:hAnsi="Times New Roman" w:cs="Times New Roman"/>
          <w:sz w:val="26"/>
          <w:szCs w:val="26"/>
          <w:lang w:val="kk-KZ"/>
        </w:rPr>
        <w:t xml:space="preserve">     </w:t>
      </w:r>
      <w:r w:rsidR="00F958D1" w:rsidRPr="00174513">
        <w:rPr>
          <w:rFonts w:ascii="Times New Roman" w:hAnsi="Times New Roman" w:cs="Times New Roman"/>
          <w:sz w:val="26"/>
          <w:szCs w:val="26"/>
          <w:lang w:val="kk-KZ"/>
        </w:rPr>
        <w:t xml:space="preserve">Суицидке бейімділігін анықтау </w:t>
      </w:r>
      <w:r w:rsidRPr="00174513">
        <w:rPr>
          <w:rFonts w:ascii="Times New Roman" w:hAnsi="Times New Roman" w:cs="Times New Roman"/>
          <w:sz w:val="26"/>
          <w:szCs w:val="26"/>
          <w:lang w:val="kk-KZ"/>
        </w:rPr>
        <w:t>мақсатында 5-11 сынып оқушыларын</w:t>
      </w:r>
      <w:r w:rsidR="00F958D1" w:rsidRPr="00174513">
        <w:rPr>
          <w:rFonts w:ascii="Times New Roman" w:hAnsi="Times New Roman" w:cs="Times New Roman"/>
          <w:sz w:val="26"/>
          <w:szCs w:val="26"/>
          <w:lang w:val="kk-KZ"/>
        </w:rPr>
        <w:t xml:space="preserve">ан «Суицидке бейімділікті зерттеуге арналған сауалнама (СБЗ) </w:t>
      </w:r>
      <w:r w:rsidR="00BF686A" w:rsidRPr="00174513">
        <w:rPr>
          <w:rFonts w:ascii="Times New Roman" w:hAnsi="Times New Roman" w:cs="Times New Roman"/>
          <w:sz w:val="26"/>
          <w:szCs w:val="26"/>
          <w:lang w:val="kk-KZ"/>
        </w:rPr>
        <w:t>алынды. Нәтижелері зерттеліп 1 шкала «И» -шынайылық шкаласы бойынша</w:t>
      </w:r>
      <w:r w:rsidR="00E104E7" w:rsidRPr="00174513">
        <w:rPr>
          <w:rFonts w:ascii="Times New Roman" w:hAnsi="Times New Roman" w:cs="Times New Roman"/>
          <w:sz w:val="26"/>
          <w:szCs w:val="26"/>
          <w:lang w:val="kk-KZ"/>
        </w:rPr>
        <w:t xml:space="preserve"> 9 «А» сыныбында </w:t>
      </w:r>
      <w:r w:rsidR="00BF686A" w:rsidRPr="00174513">
        <w:rPr>
          <w:rFonts w:ascii="Times New Roman" w:hAnsi="Times New Roman" w:cs="Times New Roman"/>
          <w:sz w:val="26"/>
          <w:szCs w:val="26"/>
          <w:lang w:val="kk-KZ"/>
        </w:rPr>
        <w:t xml:space="preserve"> –</w:t>
      </w:r>
      <w:r w:rsidR="00E104E7" w:rsidRPr="00174513">
        <w:rPr>
          <w:rFonts w:ascii="Times New Roman" w:hAnsi="Times New Roman" w:cs="Times New Roman"/>
          <w:sz w:val="26"/>
          <w:szCs w:val="26"/>
          <w:lang w:val="kk-KZ"/>
        </w:rPr>
        <w:t>9 оқушы</w:t>
      </w:r>
      <w:r w:rsidR="000E48A9" w:rsidRPr="00174513">
        <w:rPr>
          <w:rFonts w:ascii="Times New Roman" w:hAnsi="Times New Roman" w:cs="Times New Roman"/>
          <w:sz w:val="26"/>
          <w:szCs w:val="26"/>
          <w:lang w:val="kk-KZ"/>
        </w:rPr>
        <w:t>,</w:t>
      </w:r>
      <w:r w:rsidR="00E104E7" w:rsidRPr="00174513">
        <w:rPr>
          <w:rFonts w:ascii="Times New Roman" w:hAnsi="Times New Roman" w:cs="Times New Roman"/>
          <w:sz w:val="26"/>
          <w:szCs w:val="26"/>
          <w:lang w:val="kk-KZ"/>
        </w:rPr>
        <w:t xml:space="preserve"> 4 шкала «О» - тез тіл табысып кетушіліктің шкаласы бойынша 6 оқушы. 9 «Ә» сынып нәтижесі бойынша 1 шкала «И» шынайылық шкаласы- 6 оқушы, 4 шкала  «О» тез тіл табысып кетушілік шкаласы- 6 оқушы, </w:t>
      </w:r>
      <w:r w:rsidR="000E48A9" w:rsidRPr="00174513">
        <w:rPr>
          <w:rFonts w:ascii="Times New Roman" w:hAnsi="Times New Roman" w:cs="Times New Roman"/>
          <w:sz w:val="26"/>
          <w:szCs w:val="26"/>
          <w:lang w:val="kk-KZ"/>
        </w:rPr>
        <w:t xml:space="preserve">3 шкала «Н» - невротизациялықтың шкаласы бойынша -2 оқушы. 2 шкала- «Д» - күйзелістік шкаласы – 0 - оқушы. </w:t>
      </w:r>
    </w:p>
    <w:p w:rsidR="000E48A9" w:rsidRPr="00174513" w:rsidRDefault="000E48A9" w:rsidP="00174513">
      <w:pPr>
        <w:ind w:left="-142"/>
        <w:rPr>
          <w:rFonts w:ascii="Times New Roman" w:hAnsi="Times New Roman" w:cs="Times New Roman"/>
          <w:sz w:val="26"/>
          <w:szCs w:val="26"/>
          <w:lang w:val="kk-KZ"/>
        </w:rPr>
      </w:pPr>
      <w:r w:rsidRPr="00174513">
        <w:rPr>
          <w:rFonts w:ascii="Times New Roman" w:hAnsi="Times New Roman" w:cs="Times New Roman"/>
          <w:sz w:val="26"/>
          <w:szCs w:val="26"/>
          <w:lang w:val="kk-KZ"/>
        </w:rPr>
        <w:t xml:space="preserve">    </w:t>
      </w:r>
      <w:r w:rsidRPr="00174513">
        <w:rPr>
          <w:rFonts w:ascii="Times New Roman" w:hAnsi="Times New Roman" w:cs="Times New Roman"/>
          <w:sz w:val="26"/>
          <w:szCs w:val="26"/>
          <w:lang w:val="kk-KZ"/>
        </w:rPr>
        <w:t xml:space="preserve">1 шкала «И» -шынайылық шкаласы бойынша </w:t>
      </w:r>
      <w:r w:rsidRPr="00174513">
        <w:rPr>
          <w:rFonts w:ascii="Times New Roman" w:hAnsi="Times New Roman" w:cs="Times New Roman"/>
          <w:sz w:val="26"/>
          <w:szCs w:val="26"/>
          <w:lang w:val="kk-KZ"/>
        </w:rPr>
        <w:t>8</w:t>
      </w:r>
      <w:r w:rsidRPr="00174513">
        <w:rPr>
          <w:rFonts w:ascii="Times New Roman" w:hAnsi="Times New Roman" w:cs="Times New Roman"/>
          <w:sz w:val="26"/>
          <w:szCs w:val="26"/>
          <w:lang w:val="kk-KZ"/>
        </w:rPr>
        <w:t xml:space="preserve"> «А» сыныбында  –</w:t>
      </w:r>
      <w:r w:rsidRPr="00174513">
        <w:rPr>
          <w:rFonts w:ascii="Times New Roman" w:hAnsi="Times New Roman" w:cs="Times New Roman"/>
          <w:sz w:val="26"/>
          <w:szCs w:val="26"/>
          <w:lang w:val="kk-KZ"/>
        </w:rPr>
        <w:t>10</w:t>
      </w:r>
      <w:r w:rsidRPr="00174513">
        <w:rPr>
          <w:rFonts w:ascii="Times New Roman" w:hAnsi="Times New Roman" w:cs="Times New Roman"/>
          <w:sz w:val="26"/>
          <w:szCs w:val="26"/>
          <w:lang w:val="kk-KZ"/>
        </w:rPr>
        <w:t xml:space="preserve"> оқушы</w:t>
      </w:r>
      <w:r w:rsidRPr="00174513">
        <w:rPr>
          <w:rFonts w:ascii="Times New Roman" w:hAnsi="Times New Roman" w:cs="Times New Roman"/>
          <w:sz w:val="26"/>
          <w:szCs w:val="26"/>
          <w:lang w:val="kk-KZ"/>
        </w:rPr>
        <w:t xml:space="preserve">, </w:t>
      </w:r>
      <w:r w:rsidRPr="00174513">
        <w:rPr>
          <w:rFonts w:ascii="Times New Roman" w:hAnsi="Times New Roman" w:cs="Times New Roman"/>
          <w:sz w:val="26"/>
          <w:szCs w:val="26"/>
          <w:lang w:val="kk-KZ"/>
        </w:rPr>
        <w:t xml:space="preserve"> 4 шкала «О» - тез тіл табысы</w:t>
      </w:r>
      <w:r w:rsidRPr="00174513">
        <w:rPr>
          <w:rFonts w:ascii="Times New Roman" w:hAnsi="Times New Roman" w:cs="Times New Roman"/>
          <w:sz w:val="26"/>
          <w:szCs w:val="26"/>
          <w:lang w:val="kk-KZ"/>
        </w:rPr>
        <w:t>п кетушіліктің шкаласы бойынша 6 оқушы. 8</w:t>
      </w:r>
      <w:r w:rsidRPr="00174513">
        <w:rPr>
          <w:rFonts w:ascii="Times New Roman" w:hAnsi="Times New Roman" w:cs="Times New Roman"/>
          <w:sz w:val="26"/>
          <w:szCs w:val="26"/>
          <w:lang w:val="kk-KZ"/>
        </w:rPr>
        <w:t xml:space="preserve"> «Ә» сынып нәтижесі бойынша 1 шкала «И» шынайылық шкаласы- 6 оқушы, 4 шкала  «О» тез тіл табысып кетушілік шкаласы- 6 оқушы, 3 шкала «Н» - невротизациялықтың шкаласы бойынша -2 оқушы. 2 шкала- «Д» - күйзелістік шкаласы – 0 - оқушы. </w:t>
      </w:r>
    </w:p>
    <w:p w:rsidR="000E48A9" w:rsidRPr="00174513" w:rsidRDefault="000E48A9" w:rsidP="00174513">
      <w:pPr>
        <w:ind w:left="-142"/>
        <w:rPr>
          <w:rFonts w:ascii="Times New Roman" w:hAnsi="Times New Roman" w:cs="Times New Roman"/>
          <w:sz w:val="26"/>
          <w:szCs w:val="26"/>
          <w:lang w:val="kk-KZ"/>
        </w:rPr>
      </w:pPr>
      <w:r w:rsidRPr="00174513">
        <w:rPr>
          <w:rFonts w:ascii="Times New Roman" w:hAnsi="Times New Roman" w:cs="Times New Roman"/>
          <w:sz w:val="26"/>
          <w:szCs w:val="26"/>
          <w:lang w:val="kk-KZ"/>
        </w:rPr>
        <w:t xml:space="preserve">   </w:t>
      </w:r>
      <w:r w:rsidRPr="00174513">
        <w:rPr>
          <w:rFonts w:ascii="Times New Roman" w:hAnsi="Times New Roman" w:cs="Times New Roman"/>
          <w:sz w:val="26"/>
          <w:szCs w:val="26"/>
          <w:lang w:val="kk-KZ"/>
        </w:rPr>
        <w:t xml:space="preserve">1 шкала «И» -шынайылық шкаласы бойынша </w:t>
      </w:r>
      <w:r w:rsidRPr="00174513">
        <w:rPr>
          <w:rFonts w:ascii="Times New Roman" w:hAnsi="Times New Roman" w:cs="Times New Roman"/>
          <w:sz w:val="26"/>
          <w:szCs w:val="26"/>
          <w:lang w:val="kk-KZ"/>
        </w:rPr>
        <w:t>7</w:t>
      </w:r>
      <w:r w:rsidRPr="00174513">
        <w:rPr>
          <w:rFonts w:ascii="Times New Roman" w:hAnsi="Times New Roman" w:cs="Times New Roman"/>
          <w:sz w:val="26"/>
          <w:szCs w:val="26"/>
          <w:lang w:val="kk-KZ"/>
        </w:rPr>
        <w:t xml:space="preserve"> «А» сыныбында  –</w:t>
      </w:r>
      <w:r w:rsidRPr="00174513">
        <w:rPr>
          <w:rFonts w:ascii="Times New Roman" w:hAnsi="Times New Roman" w:cs="Times New Roman"/>
          <w:sz w:val="26"/>
          <w:szCs w:val="26"/>
          <w:lang w:val="kk-KZ"/>
        </w:rPr>
        <w:t>8</w:t>
      </w:r>
      <w:r w:rsidRPr="00174513">
        <w:rPr>
          <w:rFonts w:ascii="Times New Roman" w:hAnsi="Times New Roman" w:cs="Times New Roman"/>
          <w:sz w:val="26"/>
          <w:szCs w:val="26"/>
          <w:lang w:val="kk-KZ"/>
        </w:rPr>
        <w:t xml:space="preserve"> оқушы,  4 шкала «О» - тез тіл табысы</w:t>
      </w:r>
      <w:r w:rsidRPr="00174513">
        <w:rPr>
          <w:rFonts w:ascii="Times New Roman" w:hAnsi="Times New Roman" w:cs="Times New Roman"/>
          <w:sz w:val="26"/>
          <w:szCs w:val="26"/>
          <w:lang w:val="kk-KZ"/>
        </w:rPr>
        <w:t>п кетушіліктің шкаласы бойынша 6 оқушы. 7</w:t>
      </w:r>
      <w:r w:rsidRPr="00174513">
        <w:rPr>
          <w:rFonts w:ascii="Times New Roman" w:hAnsi="Times New Roman" w:cs="Times New Roman"/>
          <w:sz w:val="26"/>
          <w:szCs w:val="26"/>
          <w:lang w:val="kk-KZ"/>
        </w:rPr>
        <w:t xml:space="preserve"> «Ә» сынып нәтижесі бойынша 1 шкала «И» шынайылық шкаласы- 6 оқушы, 4 шкала  «О» тез тіл табысып кетушілік шкаласы- 6 оқушы, 3 шкала «Н» - невротизациялықтың шкаласы бойынша -2 оқушы. 2 шкала- «Д» - күйзелістік шкаласы – 0 - оқушы. </w:t>
      </w:r>
    </w:p>
    <w:p w:rsidR="000E48A9" w:rsidRPr="00174513" w:rsidRDefault="000E48A9" w:rsidP="00174513">
      <w:pPr>
        <w:ind w:left="-142"/>
        <w:rPr>
          <w:rFonts w:ascii="Times New Roman" w:hAnsi="Times New Roman" w:cs="Times New Roman"/>
          <w:sz w:val="26"/>
          <w:szCs w:val="26"/>
          <w:lang w:val="kk-KZ"/>
        </w:rPr>
      </w:pPr>
      <w:r w:rsidRPr="00174513">
        <w:rPr>
          <w:rFonts w:ascii="Times New Roman" w:hAnsi="Times New Roman" w:cs="Times New Roman"/>
          <w:sz w:val="26"/>
          <w:szCs w:val="26"/>
          <w:lang w:val="kk-KZ"/>
        </w:rPr>
        <w:t xml:space="preserve">      </w:t>
      </w:r>
      <w:r w:rsidRPr="00174513">
        <w:rPr>
          <w:rFonts w:ascii="Times New Roman" w:hAnsi="Times New Roman" w:cs="Times New Roman"/>
          <w:sz w:val="26"/>
          <w:szCs w:val="26"/>
          <w:lang w:val="kk-KZ"/>
        </w:rPr>
        <w:t xml:space="preserve">1 шкала «И» -шынайылық шкаласы бойынша </w:t>
      </w:r>
      <w:r w:rsidRPr="00174513">
        <w:rPr>
          <w:rFonts w:ascii="Times New Roman" w:hAnsi="Times New Roman" w:cs="Times New Roman"/>
          <w:sz w:val="26"/>
          <w:szCs w:val="26"/>
          <w:lang w:val="kk-KZ"/>
        </w:rPr>
        <w:t xml:space="preserve">6 </w:t>
      </w:r>
      <w:r w:rsidRPr="00174513">
        <w:rPr>
          <w:rFonts w:ascii="Times New Roman" w:hAnsi="Times New Roman" w:cs="Times New Roman"/>
          <w:sz w:val="26"/>
          <w:szCs w:val="26"/>
          <w:lang w:val="kk-KZ"/>
        </w:rPr>
        <w:t xml:space="preserve"> «А» сыныбында  –</w:t>
      </w:r>
      <w:r w:rsidRPr="00174513">
        <w:rPr>
          <w:rFonts w:ascii="Times New Roman" w:hAnsi="Times New Roman" w:cs="Times New Roman"/>
          <w:sz w:val="26"/>
          <w:szCs w:val="26"/>
          <w:lang w:val="kk-KZ"/>
        </w:rPr>
        <w:t xml:space="preserve"> 5 </w:t>
      </w:r>
      <w:r w:rsidRPr="00174513">
        <w:rPr>
          <w:rFonts w:ascii="Times New Roman" w:hAnsi="Times New Roman" w:cs="Times New Roman"/>
          <w:sz w:val="26"/>
          <w:szCs w:val="26"/>
          <w:lang w:val="kk-KZ"/>
        </w:rPr>
        <w:t xml:space="preserve"> оқушы,  4 шкала «О» - тез тіл табысып кетушіл</w:t>
      </w:r>
      <w:r w:rsidRPr="00174513">
        <w:rPr>
          <w:rFonts w:ascii="Times New Roman" w:hAnsi="Times New Roman" w:cs="Times New Roman"/>
          <w:sz w:val="26"/>
          <w:szCs w:val="26"/>
          <w:lang w:val="kk-KZ"/>
        </w:rPr>
        <w:t xml:space="preserve">іктің шкаласы бойынша              6 оқушы. 6 </w:t>
      </w:r>
      <w:r w:rsidRPr="00174513">
        <w:rPr>
          <w:rFonts w:ascii="Times New Roman" w:hAnsi="Times New Roman" w:cs="Times New Roman"/>
          <w:sz w:val="26"/>
          <w:szCs w:val="26"/>
          <w:lang w:val="kk-KZ"/>
        </w:rPr>
        <w:t xml:space="preserve"> «Ә» сынып нәтижесі бойынша 1 шкала «И» шынайылық шкаласы</w:t>
      </w:r>
      <w:r w:rsidRPr="00174513">
        <w:rPr>
          <w:rFonts w:ascii="Times New Roman" w:hAnsi="Times New Roman" w:cs="Times New Roman"/>
          <w:sz w:val="26"/>
          <w:szCs w:val="26"/>
          <w:lang w:val="kk-KZ"/>
        </w:rPr>
        <w:t xml:space="preserve"> </w:t>
      </w:r>
      <w:r w:rsidRPr="00174513">
        <w:rPr>
          <w:rFonts w:ascii="Times New Roman" w:hAnsi="Times New Roman" w:cs="Times New Roman"/>
          <w:sz w:val="26"/>
          <w:szCs w:val="26"/>
          <w:lang w:val="kk-KZ"/>
        </w:rPr>
        <w:t xml:space="preserve">- 6 оқушы, 4 шкала  «О» тез </w:t>
      </w:r>
      <w:r w:rsidRPr="00174513">
        <w:rPr>
          <w:rFonts w:ascii="Times New Roman" w:hAnsi="Times New Roman" w:cs="Times New Roman"/>
          <w:sz w:val="26"/>
          <w:szCs w:val="26"/>
          <w:lang w:val="kk-KZ"/>
        </w:rPr>
        <w:t>тіл табысып кетушілік шкаласы- 4</w:t>
      </w:r>
      <w:r w:rsidRPr="00174513">
        <w:rPr>
          <w:rFonts w:ascii="Times New Roman" w:hAnsi="Times New Roman" w:cs="Times New Roman"/>
          <w:sz w:val="26"/>
          <w:szCs w:val="26"/>
          <w:lang w:val="kk-KZ"/>
        </w:rPr>
        <w:t xml:space="preserve"> оқушы, 3 шкала «Н» - невро</w:t>
      </w:r>
      <w:r w:rsidRPr="00174513">
        <w:rPr>
          <w:rFonts w:ascii="Times New Roman" w:hAnsi="Times New Roman" w:cs="Times New Roman"/>
          <w:sz w:val="26"/>
          <w:szCs w:val="26"/>
          <w:lang w:val="kk-KZ"/>
        </w:rPr>
        <w:t>тизациялықтың шкаласы бойынша -0</w:t>
      </w:r>
      <w:r w:rsidRPr="00174513">
        <w:rPr>
          <w:rFonts w:ascii="Times New Roman" w:hAnsi="Times New Roman" w:cs="Times New Roman"/>
          <w:sz w:val="26"/>
          <w:szCs w:val="26"/>
          <w:lang w:val="kk-KZ"/>
        </w:rPr>
        <w:t xml:space="preserve"> оқушы. 2 шкала- «Д» - күйзелістік шкаласы – 0 - оқушы. 6  «</w:t>
      </w:r>
      <w:r w:rsidRPr="00174513">
        <w:rPr>
          <w:rFonts w:ascii="Times New Roman" w:hAnsi="Times New Roman" w:cs="Times New Roman"/>
          <w:sz w:val="26"/>
          <w:szCs w:val="26"/>
          <w:lang w:val="kk-KZ"/>
        </w:rPr>
        <w:t>Б</w:t>
      </w:r>
      <w:r w:rsidRPr="00174513">
        <w:rPr>
          <w:rFonts w:ascii="Times New Roman" w:hAnsi="Times New Roman" w:cs="Times New Roman"/>
          <w:sz w:val="26"/>
          <w:szCs w:val="26"/>
          <w:lang w:val="kk-KZ"/>
        </w:rPr>
        <w:t xml:space="preserve">» сынып нәтижесі бойынша 1 шкала «И» шынайылық шкаласы </w:t>
      </w:r>
      <w:r w:rsidRPr="00174513">
        <w:rPr>
          <w:rFonts w:ascii="Times New Roman" w:hAnsi="Times New Roman" w:cs="Times New Roman"/>
          <w:sz w:val="26"/>
          <w:szCs w:val="26"/>
          <w:lang w:val="kk-KZ"/>
        </w:rPr>
        <w:t>- 8</w:t>
      </w:r>
      <w:r w:rsidRPr="00174513">
        <w:rPr>
          <w:rFonts w:ascii="Times New Roman" w:hAnsi="Times New Roman" w:cs="Times New Roman"/>
          <w:sz w:val="26"/>
          <w:szCs w:val="26"/>
          <w:lang w:val="kk-KZ"/>
        </w:rPr>
        <w:t xml:space="preserve"> оқушы, 4 шкала  «О» </w:t>
      </w:r>
      <w:r w:rsidRPr="00174513">
        <w:rPr>
          <w:rFonts w:ascii="Times New Roman" w:hAnsi="Times New Roman" w:cs="Times New Roman"/>
          <w:sz w:val="26"/>
          <w:szCs w:val="26"/>
          <w:lang w:val="kk-KZ"/>
        </w:rPr>
        <w:lastRenderedPageBreak/>
        <w:t xml:space="preserve">тез </w:t>
      </w:r>
      <w:r w:rsidRPr="00174513">
        <w:rPr>
          <w:rFonts w:ascii="Times New Roman" w:hAnsi="Times New Roman" w:cs="Times New Roman"/>
          <w:sz w:val="26"/>
          <w:szCs w:val="26"/>
          <w:lang w:val="kk-KZ"/>
        </w:rPr>
        <w:t>тіл табысып кетушілік шкаласы- 3</w:t>
      </w:r>
      <w:r w:rsidRPr="00174513">
        <w:rPr>
          <w:rFonts w:ascii="Times New Roman" w:hAnsi="Times New Roman" w:cs="Times New Roman"/>
          <w:sz w:val="26"/>
          <w:szCs w:val="26"/>
          <w:lang w:val="kk-KZ"/>
        </w:rPr>
        <w:t xml:space="preserve"> оқушы, 3 шкала «Н» - невро</w:t>
      </w:r>
      <w:r w:rsidRPr="00174513">
        <w:rPr>
          <w:rFonts w:ascii="Times New Roman" w:hAnsi="Times New Roman" w:cs="Times New Roman"/>
          <w:sz w:val="26"/>
          <w:szCs w:val="26"/>
          <w:lang w:val="kk-KZ"/>
        </w:rPr>
        <w:t>тизациялықтың шкаласы бойынша -0</w:t>
      </w:r>
      <w:r w:rsidRPr="00174513">
        <w:rPr>
          <w:rFonts w:ascii="Times New Roman" w:hAnsi="Times New Roman" w:cs="Times New Roman"/>
          <w:sz w:val="26"/>
          <w:szCs w:val="26"/>
          <w:lang w:val="kk-KZ"/>
        </w:rPr>
        <w:t xml:space="preserve"> оқушы. 2 шкала- «Д» - күйзелістік шкаласы – 0 - оқушы. </w:t>
      </w:r>
    </w:p>
    <w:p w:rsidR="00400E4F" w:rsidRPr="00174513" w:rsidRDefault="004B12CE" w:rsidP="00174513">
      <w:pPr>
        <w:ind w:left="-142"/>
        <w:rPr>
          <w:rFonts w:ascii="Times New Roman" w:hAnsi="Times New Roman" w:cs="Times New Roman"/>
          <w:sz w:val="26"/>
          <w:szCs w:val="26"/>
          <w:lang w:val="kk-KZ"/>
        </w:rPr>
      </w:pPr>
      <w:r w:rsidRPr="00174513">
        <w:rPr>
          <w:rFonts w:ascii="Times New Roman" w:hAnsi="Times New Roman" w:cs="Times New Roman"/>
          <w:sz w:val="26"/>
          <w:szCs w:val="26"/>
          <w:lang w:val="kk-KZ"/>
        </w:rPr>
        <w:t xml:space="preserve">    </w:t>
      </w:r>
      <w:r w:rsidR="000E48A9" w:rsidRPr="00174513">
        <w:rPr>
          <w:rFonts w:ascii="Times New Roman" w:hAnsi="Times New Roman" w:cs="Times New Roman"/>
          <w:sz w:val="26"/>
          <w:szCs w:val="26"/>
          <w:lang w:val="kk-KZ"/>
        </w:rPr>
        <w:t xml:space="preserve"> </w:t>
      </w:r>
      <w:r w:rsidR="000E48A9" w:rsidRPr="00174513">
        <w:rPr>
          <w:rFonts w:ascii="Times New Roman" w:hAnsi="Times New Roman" w:cs="Times New Roman"/>
          <w:sz w:val="26"/>
          <w:szCs w:val="26"/>
          <w:lang w:val="kk-KZ"/>
        </w:rPr>
        <w:t xml:space="preserve">1 шкала «И» -шынайылық шкаласы бойынша </w:t>
      </w:r>
      <w:r w:rsidR="000E48A9" w:rsidRPr="00174513">
        <w:rPr>
          <w:rFonts w:ascii="Times New Roman" w:hAnsi="Times New Roman" w:cs="Times New Roman"/>
          <w:sz w:val="26"/>
          <w:szCs w:val="26"/>
          <w:lang w:val="kk-KZ"/>
        </w:rPr>
        <w:t>10</w:t>
      </w:r>
      <w:r w:rsidR="000E48A9" w:rsidRPr="00174513">
        <w:rPr>
          <w:rFonts w:ascii="Times New Roman" w:hAnsi="Times New Roman" w:cs="Times New Roman"/>
          <w:sz w:val="26"/>
          <w:szCs w:val="26"/>
          <w:lang w:val="kk-KZ"/>
        </w:rPr>
        <w:t xml:space="preserve"> «А» сыныбында  –</w:t>
      </w:r>
      <w:r w:rsidR="000E48A9" w:rsidRPr="00174513">
        <w:rPr>
          <w:rFonts w:ascii="Times New Roman" w:hAnsi="Times New Roman" w:cs="Times New Roman"/>
          <w:sz w:val="26"/>
          <w:szCs w:val="26"/>
          <w:lang w:val="kk-KZ"/>
        </w:rPr>
        <w:t xml:space="preserve">9 </w:t>
      </w:r>
      <w:r w:rsidR="000E48A9" w:rsidRPr="00174513">
        <w:rPr>
          <w:rFonts w:ascii="Times New Roman" w:hAnsi="Times New Roman" w:cs="Times New Roman"/>
          <w:sz w:val="26"/>
          <w:szCs w:val="26"/>
          <w:lang w:val="kk-KZ"/>
        </w:rPr>
        <w:t xml:space="preserve"> оқушы  4 шкала «О» - тез тіл табысы</w:t>
      </w:r>
      <w:r w:rsidR="000E48A9" w:rsidRPr="00174513">
        <w:rPr>
          <w:rFonts w:ascii="Times New Roman" w:hAnsi="Times New Roman" w:cs="Times New Roman"/>
          <w:sz w:val="26"/>
          <w:szCs w:val="26"/>
          <w:lang w:val="kk-KZ"/>
        </w:rPr>
        <w:t xml:space="preserve">п кетушіліктің шкаласы бойынша 2 оқушы. 10 </w:t>
      </w:r>
      <w:r w:rsidR="000E48A9" w:rsidRPr="00174513">
        <w:rPr>
          <w:rFonts w:ascii="Times New Roman" w:hAnsi="Times New Roman" w:cs="Times New Roman"/>
          <w:sz w:val="26"/>
          <w:szCs w:val="26"/>
          <w:lang w:val="kk-KZ"/>
        </w:rPr>
        <w:t xml:space="preserve"> «Ә» сынып нәтижесі бойынша 1 шкала «И» шынайылық шкаласы- 6 оқушы, 4 шкала  «О» тез </w:t>
      </w:r>
      <w:r w:rsidRPr="00174513">
        <w:rPr>
          <w:rFonts w:ascii="Times New Roman" w:hAnsi="Times New Roman" w:cs="Times New Roman"/>
          <w:sz w:val="26"/>
          <w:szCs w:val="26"/>
          <w:lang w:val="kk-KZ"/>
        </w:rPr>
        <w:t>тіл табысып кетушілік шкаласы- 8</w:t>
      </w:r>
      <w:r w:rsidR="000E48A9" w:rsidRPr="00174513">
        <w:rPr>
          <w:rFonts w:ascii="Times New Roman" w:hAnsi="Times New Roman" w:cs="Times New Roman"/>
          <w:sz w:val="26"/>
          <w:szCs w:val="26"/>
          <w:lang w:val="kk-KZ"/>
        </w:rPr>
        <w:t xml:space="preserve"> оқушы, 3 шкала «Н» - невро</w:t>
      </w:r>
      <w:r w:rsidRPr="00174513">
        <w:rPr>
          <w:rFonts w:ascii="Times New Roman" w:hAnsi="Times New Roman" w:cs="Times New Roman"/>
          <w:sz w:val="26"/>
          <w:szCs w:val="26"/>
          <w:lang w:val="kk-KZ"/>
        </w:rPr>
        <w:t>тизациялықтың шкаласы бойынша -0</w:t>
      </w:r>
      <w:r w:rsidR="000E48A9" w:rsidRPr="00174513">
        <w:rPr>
          <w:rFonts w:ascii="Times New Roman" w:hAnsi="Times New Roman" w:cs="Times New Roman"/>
          <w:sz w:val="26"/>
          <w:szCs w:val="26"/>
          <w:lang w:val="kk-KZ"/>
        </w:rPr>
        <w:t xml:space="preserve"> оқушы. 2 шкала- «Д» - күйзелістік шкаласы – 0 - оқушы. </w:t>
      </w:r>
    </w:p>
    <w:p w:rsidR="00400E4F" w:rsidRPr="00174513" w:rsidRDefault="00400E4F" w:rsidP="00174513">
      <w:pPr>
        <w:ind w:left="-142"/>
        <w:rPr>
          <w:rFonts w:ascii="Times New Roman" w:hAnsi="Times New Roman" w:cs="Times New Roman"/>
          <w:color w:val="000000"/>
          <w:sz w:val="26"/>
          <w:szCs w:val="26"/>
          <w:shd w:val="clear" w:color="auto" w:fill="FFFFFF"/>
          <w:lang w:val="kk-KZ"/>
        </w:rPr>
      </w:pPr>
      <w:r w:rsidRPr="00174513">
        <w:rPr>
          <w:rFonts w:ascii="Times New Roman" w:hAnsi="Times New Roman" w:cs="Times New Roman"/>
          <w:color w:val="000000"/>
          <w:sz w:val="26"/>
          <w:szCs w:val="26"/>
          <w:lang w:val="kk-KZ"/>
        </w:rPr>
        <w:t xml:space="preserve">     </w:t>
      </w:r>
      <w:r w:rsidRPr="00174513">
        <w:rPr>
          <w:rFonts w:ascii="Times New Roman" w:hAnsi="Times New Roman" w:cs="Times New Roman"/>
          <w:sz w:val="26"/>
          <w:szCs w:val="26"/>
          <w:lang w:val="kk-KZ"/>
        </w:rPr>
        <w:t xml:space="preserve">Ата-аналарға  суицид пен ерте жүктіліктің алдын алу мақсатында «Балалар біздің болашағымыз» тақырыбында түсіндірме жұмыстары жүргізіліп, баяндама оқылды. </w:t>
      </w:r>
      <w:r w:rsidRPr="00174513">
        <w:rPr>
          <w:rFonts w:ascii="Times New Roman" w:hAnsi="Times New Roman" w:cs="Times New Roman"/>
          <w:color w:val="000000"/>
          <w:sz w:val="26"/>
          <w:szCs w:val="26"/>
          <w:lang w:val="kk-KZ"/>
        </w:rPr>
        <w:t xml:space="preserve"> </w:t>
      </w:r>
      <w:r w:rsidRPr="00174513">
        <w:rPr>
          <w:rFonts w:ascii="Times New Roman" w:hAnsi="Times New Roman" w:cs="Times New Roman"/>
          <w:color w:val="000000"/>
          <w:sz w:val="26"/>
          <w:szCs w:val="26"/>
          <w:shd w:val="clear" w:color="auto" w:fill="FFFFFF"/>
          <w:lang w:val="kk-KZ"/>
        </w:rPr>
        <w:t>Ұлт тәрбиесі - ұлт болашағы. Егеменді еліміздің ертеңгі болашағы жас ұрпақ тәрбиесі. Білімді денсаулығы мықты азамат өсіру үшін, мектеп болып ынтымақтасып та ат салысуымыз қажет. Кейін опық жеп бармақ тістемеу үшін баланы қаршадайынан дұрыс тәрбиелеуге, бала бақытының шынайы бағбаны болуға атсалысқан жөн. Бала бақытының кепілі - ата – ананың өнегелі тәрбиесінде. Отбасы - адамзат қоғамының ең шағын бейнесі. Дүниеге келген сәбиді тәндік жағынан дамуды қамтамасыз етіп, өмір бойы рухани жағынан жетілдіріп, оны тұлға ретінде қалыптастырады. Отбасы тәрбиесі қоғамдағы өзгерістермен тығыз байланысты. Баланың отбасындағы тұлғалық қасиетін жетілдіретін жағдайдың бірі - отбасы ішілік және отбасынан тысқары атқарылатын еңбек. Отбасындағы күнделікті тұрмыс қажеттігін қамтамасыз етуден туындайтын еңбек баланы әлеуметтік қатынасқа түсіріп, оны ересек өмірге тәрбиелейді. Сондай еңбектің барысында баланың жауапкершілігі артып, еңбек ету қажеттігін түсінеді. А. С Макаренко «Ата - аналарға арналған кітабында» «Бала тәрбиесінде сіздің іс қимылыңыздың өзі шешуші рөл атқарады. Сіз тәрбиені сөз арқылы немесе үйрету, бұйыру арқылы іске асырамын деп ойламаңыз. Тәрбие өмірдің әр сәтінде іске асады. Тәрбие сіздің қалай киінетініңіз, сөйлейтініңіз, қалай күлгеніңіз, осы іс әрекеттің барлығы бала үшін өте маңызды. Ал отбасында сіз дөрекілік көрсетіп, жұбайыңызды жәбірлесеңіз осы ісіңізбен сіз балаға жаман тәрбие бересіз», - дейді. Жақсы перзент ата - ана қолындағы аманаты. Отбасында баланың жан дүниесін рухани пәктігіне тәрбиелеген абзал. Отбасында ата - ананың ықыласына бөленіп, тәрбие көріп өскен бала өз ісіне жауап бере алады.</w:t>
      </w:r>
      <w:r w:rsidRPr="00174513">
        <w:rPr>
          <w:rFonts w:ascii="Times New Roman" w:hAnsi="Times New Roman" w:cs="Times New Roman"/>
          <w:color w:val="000000"/>
          <w:sz w:val="26"/>
          <w:szCs w:val="26"/>
          <w:shd w:val="clear" w:color="auto" w:fill="FFFFFF"/>
          <w:lang w:val="kk-KZ"/>
        </w:rPr>
        <w:t xml:space="preserve">     </w:t>
      </w:r>
    </w:p>
    <w:p w:rsidR="00F958D1" w:rsidRPr="00174513" w:rsidRDefault="00400E4F" w:rsidP="00174513">
      <w:pPr>
        <w:ind w:left="-142"/>
        <w:rPr>
          <w:rFonts w:ascii="Times New Roman" w:hAnsi="Times New Roman" w:cs="Times New Roman"/>
          <w:color w:val="000000"/>
          <w:sz w:val="26"/>
          <w:szCs w:val="26"/>
          <w:shd w:val="clear" w:color="auto" w:fill="FFFFFF"/>
          <w:lang w:val="kk-KZ"/>
        </w:rPr>
      </w:pPr>
      <w:r w:rsidRPr="00174513">
        <w:rPr>
          <w:rFonts w:ascii="Times New Roman" w:hAnsi="Times New Roman" w:cs="Times New Roman"/>
          <w:color w:val="000000"/>
          <w:sz w:val="26"/>
          <w:szCs w:val="26"/>
          <w:shd w:val="clear" w:color="auto" w:fill="FFFFFF"/>
          <w:lang w:val="kk-KZ"/>
        </w:rPr>
        <w:t xml:space="preserve">     </w:t>
      </w:r>
      <w:r w:rsidR="00F958D1" w:rsidRPr="00174513">
        <w:rPr>
          <w:rFonts w:ascii="Times New Roman" w:hAnsi="Times New Roman" w:cs="Times New Roman"/>
          <w:sz w:val="26"/>
          <w:szCs w:val="26"/>
          <w:lang w:val="kk-KZ"/>
        </w:rPr>
        <w:t xml:space="preserve">Алдағы уақытта  </w:t>
      </w:r>
      <w:r w:rsidRPr="00174513">
        <w:rPr>
          <w:rFonts w:ascii="Times New Roman" w:hAnsi="Times New Roman" w:cs="Times New Roman"/>
          <w:sz w:val="26"/>
          <w:szCs w:val="26"/>
          <w:lang w:val="kk-KZ"/>
        </w:rPr>
        <w:t xml:space="preserve">балалар мен жасөспірімдер арасындағы аутодеструктивті мінез құлықтың, ерте жүктіліктің, жасөспірімдер арасындағы зорлық-зомбылықтың, </w:t>
      </w:r>
      <w:r w:rsidR="00F958D1" w:rsidRPr="00174513">
        <w:rPr>
          <w:rFonts w:ascii="Times New Roman" w:hAnsi="Times New Roman" w:cs="Times New Roman"/>
          <w:sz w:val="26"/>
          <w:szCs w:val="26"/>
          <w:lang w:val="kk-KZ"/>
        </w:rPr>
        <w:t>психикалық денсаулыққа зиян келтірудің алдын алу және  түсіндірме жұмыстары жүргізіле береді.</w:t>
      </w:r>
    </w:p>
    <w:p w:rsidR="00F958D1" w:rsidRPr="00174513" w:rsidRDefault="00F958D1" w:rsidP="00174513">
      <w:pPr>
        <w:ind w:left="-142"/>
        <w:jc w:val="center"/>
        <w:rPr>
          <w:rFonts w:ascii="Times New Roman" w:hAnsi="Times New Roman" w:cs="Times New Roman"/>
          <w:b/>
          <w:sz w:val="26"/>
          <w:szCs w:val="26"/>
          <w:lang w:val="kk-KZ"/>
        </w:rPr>
      </w:pPr>
    </w:p>
    <w:p w:rsidR="00F958D1" w:rsidRPr="00174513" w:rsidRDefault="00F958D1" w:rsidP="00174513">
      <w:pPr>
        <w:ind w:left="-142"/>
        <w:jc w:val="center"/>
        <w:rPr>
          <w:rFonts w:ascii="Times New Roman" w:hAnsi="Times New Roman" w:cs="Times New Roman"/>
          <w:b/>
          <w:sz w:val="26"/>
          <w:szCs w:val="26"/>
          <w:lang w:val="kk-KZ"/>
        </w:rPr>
      </w:pPr>
    </w:p>
    <w:p w:rsidR="00F958D1" w:rsidRDefault="00174513" w:rsidP="00174513">
      <w:pPr>
        <w:ind w:left="-142"/>
        <w:rPr>
          <w:rFonts w:ascii="Times New Roman" w:hAnsi="Times New Roman" w:cs="Times New Roman"/>
          <w:sz w:val="26"/>
          <w:szCs w:val="26"/>
          <w:lang w:val="kk-KZ"/>
        </w:rPr>
      </w:pPr>
      <w:r>
        <w:rPr>
          <w:rFonts w:ascii="Times New Roman" w:hAnsi="Times New Roman" w:cs="Times New Roman"/>
          <w:sz w:val="26"/>
          <w:szCs w:val="26"/>
          <w:lang w:val="kk-KZ"/>
        </w:rPr>
        <w:t xml:space="preserve">   </w:t>
      </w:r>
    </w:p>
    <w:p w:rsidR="00174513" w:rsidRPr="00174513" w:rsidRDefault="00174513" w:rsidP="00174513">
      <w:pPr>
        <w:ind w:left="-142"/>
        <w:rPr>
          <w:rFonts w:ascii="Times New Roman" w:hAnsi="Times New Roman" w:cs="Times New Roman"/>
          <w:sz w:val="26"/>
          <w:szCs w:val="26"/>
          <w:lang w:val="kk-KZ"/>
        </w:rPr>
      </w:pPr>
    </w:p>
    <w:p w:rsidR="00F958D1" w:rsidRPr="00174513" w:rsidRDefault="00174513" w:rsidP="00174513">
      <w:pPr>
        <w:ind w:left="-142"/>
        <w:rPr>
          <w:rFonts w:ascii="Times New Roman" w:hAnsi="Times New Roman" w:cs="Times New Roman"/>
          <w:b/>
          <w:sz w:val="26"/>
          <w:szCs w:val="26"/>
          <w:lang w:val="kk-KZ"/>
        </w:rPr>
      </w:pPr>
      <w:r>
        <w:rPr>
          <w:rFonts w:ascii="Times New Roman" w:hAnsi="Times New Roman" w:cs="Times New Roman"/>
          <w:sz w:val="26"/>
          <w:szCs w:val="26"/>
          <w:lang w:val="kk-KZ"/>
        </w:rPr>
        <w:t xml:space="preserve">                        </w:t>
      </w:r>
    </w:p>
    <w:p w:rsidR="00400E4F" w:rsidRPr="00174513" w:rsidRDefault="00400E4F" w:rsidP="00174513">
      <w:pPr>
        <w:ind w:left="-142"/>
        <w:rPr>
          <w:rFonts w:ascii="Times New Roman" w:hAnsi="Times New Roman" w:cs="Times New Roman"/>
          <w:b/>
          <w:sz w:val="26"/>
          <w:szCs w:val="26"/>
          <w:lang w:val="kk-KZ"/>
        </w:rPr>
      </w:pPr>
    </w:p>
    <w:p w:rsidR="00F958D1" w:rsidRPr="00174513" w:rsidRDefault="00F958D1" w:rsidP="00174513">
      <w:pPr>
        <w:ind w:left="-142"/>
        <w:jc w:val="center"/>
        <w:rPr>
          <w:rFonts w:ascii="Times New Roman" w:hAnsi="Times New Roman" w:cs="Times New Roman"/>
          <w:b/>
          <w:sz w:val="26"/>
          <w:szCs w:val="26"/>
          <w:lang w:val="kk-KZ"/>
        </w:rPr>
      </w:pPr>
      <w:r w:rsidRPr="00174513">
        <w:rPr>
          <w:rFonts w:ascii="Times New Roman" w:hAnsi="Times New Roman" w:cs="Times New Roman"/>
          <w:b/>
          <w:sz w:val="26"/>
          <w:szCs w:val="26"/>
          <w:lang w:val="kk-KZ"/>
        </w:rPr>
        <w:t>Мектеп директоры                                Б.Түйешіұлы</w:t>
      </w:r>
    </w:p>
    <w:p w:rsidR="00F958D1" w:rsidRPr="00174513" w:rsidRDefault="00F958D1" w:rsidP="00174513">
      <w:pPr>
        <w:ind w:left="-142"/>
        <w:jc w:val="center"/>
        <w:rPr>
          <w:rFonts w:ascii="Times New Roman" w:hAnsi="Times New Roman" w:cs="Times New Roman"/>
          <w:b/>
          <w:sz w:val="26"/>
          <w:szCs w:val="26"/>
          <w:lang w:val="kk-KZ"/>
        </w:rPr>
      </w:pPr>
    </w:p>
    <w:p w:rsidR="00F958D1" w:rsidRPr="00174513" w:rsidRDefault="00F958D1" w:rsidP="00174513">
      <w:pPr>
        <w:ind w:left="-142"/>
        <w:jc w:val="center"/>
        <w:rPr>
          <w:rFonts w:ascii="Times New Roman" w:hAnsi="Times New Roman" w:cs="Times New Roman"/>
          <w:sz w:val="26"/>
          <w:szCs w:val="26"/>
          <w:lang w:val="kk-KZ"/>
        </w:rPr>
      </w:pPr>
    </w:p>
    <w:p w:rsidR="00F958D1" w:rsidRPr="00174513" w:rsidRDefault="00F958D1" w:rsidP="00174513">
      <w:pPr>
        <w:ind w:left="-142"/>
        <w:jc w:val="center"/>
        <w:rPr>
          <w:rFonts w:ascii="Times New Roman" w:hAnsi="Times New Roman" w:cs="Times New Roman"/>
          <w:sz w:val="26"/>
          <w:szCs w:val="26"/>
          <w:lang w:val="kk-KZ"/>
        </w:rPr>
      </w:pPr>
    </w:p>
    <w:p w:rsidR="00F958D1" w:rsidRPr="00174513" w:rsidRDefault="00F958D1" w:rsidP="00174513">
      <w:pPr>
        <w:ind w:left="-142"/>
        <w:jc w:val="center"/>
        <w:rPr>
          <w:rFonts w:ascii="Times New Roman" w:hAnsi="Times New Roman" w:cs="Times New Roman"/>
          <w:sz w:val="26"/>
          <w:szCs w:val="26"/>
          <w:lang w:val="kk-KZ"/>
        </w:rPr>
      </w:pPr>
    </w:p>
    <w:p w:rsidR="00F958D1" w:rsidRPr="00174513" w:rsidRDefault="00F958D1" w:rsidP="00174513">
      <w:pPr>
        <w:rPr>
          <w:rFonts w:ascii="Times New Roman" w:hAnsi="Times New Roman" w:cs="Times New Roman"/>
          <w:sz w:val="24"/>
          <w:szCs w:val="24"/>
          <w:lang w:val="kk-KZ"/>
        </w:rPr>
      </w:pPr>
    </w:p>
    <w:p w:rsidR="00F958D1" w:rsidRPr="00174513" w:rsidRDefault="00F958D1" w:rsidP="00174513">
      <w:pPr>
        <w:ind w:left="-142"/>
        <w:jc w:val="center"/>
        <w:rPr>
          <w:rFonts w:ascii="Times New Roman" w:hAnsi="Times New Roman" w:cs="Times New Roman"/>
          <w:sz w:val="24"/>
          <w:szCs w:val="24"/>
          <w:lang w:val="kk-KZ"/>
        </w:rPr>
      </w:pPr>
    </w:p>
    <w:p w:rsidR="00F958D1" w:rsidRPr="00174513" w:rsidRDefault="00F958D1" w:rsidP="00174513">
      <w:pPr>
        <w:ind w:left="-142"/>
        <w:rPr>
          <w:rFonts w:ascii="Times New Roman" w:eastAsia="Times New Roman" w:hAnsi="Times New Roman" w:cs="Times New Roman"/>
          <w:i/>
          <w:sz w:val="24"/>
          <w:szCs w:val="24"/>
          <w:lang w:val="kk-KZ" w:eastAsia="ru-RU"/>
        </w:rPr>
      </w:pPr>
      <w:r w:rsidRPr="00174513">
        <w:rPr>
          <w:rFonts w:ascii="Times New Roman" w:eastAsia="Times New Roman" w:hAnsi="Times New Roman" w:cs="Times New Roman"/>
          <w:i/>
          <w:sz w:val="24"/>
          <w:szCs w:val="24"/>
          <w:lang w:val="kk-KZ" w:eastAsia="ru-RU"/>
        </w:rPr>
        <w:sym w:font="Wingdings" w:char="F03F"/>
      </w:r>
      <w:r w:rsidRPr="00174513">
        <w:rPr>
          <w:rFonts w:ascii="Times New Roman" w:eastAsia="Times New Roman" w:hAnsi="Times New Roman" w:cs="Times New Roman"/>
          <w:i/>
          <w:sz w:val="24"/>
          <w:szCs w:val="24"/>
          <w:lang w:val="kk-KZ" w:eastAsia="ru-RU"/>
        </w:rPr>
        <w:t>:А.Сатаева</w:t>
      </w:r>
    </w:p>
    <w:p w:rsidR="00961BD5" w:rsidRPr="00174513" w:rsidRDefault="00F958D1" w:rsidP="00174513">
      <w:pPr>
        <w:ind w:left="-142"/>
        <w:rPr>
          <w:rFonts w:ascii="Times New Roman" w:eastAsia="Times New Roman" w:hAnsi="Times New Roman" w:cs="Times New Roman"/>
          <w:i/>
          <w:sz w:val="24"/>
          <w:szCs w:val="24"/>
          <w:lang w:val="kk-KZ" w:eastAsia="ru-RU"/>
        </w:rPr>
      </w:pPr>
      <w:r w:rsidRPr="00174513">
        <w:rPr>
          <w:rFonts w:ascii="Times New Roman" w:eastAsia="Times New Roman" w:hAnsi="Times New Roman" w:cs="Times New Roman"/>
          <w:i/>
          <w:sz w:val="24"/>
          <w:szCs w:val="24"/>
          <w:lang w:val="kk-KZ" w:eastAsia="ru-RU"/>
        </w:rPr>
        <w:sym w:font="Wingdings" w:char="F028"/>
      </w:r>
      <w:r w:rsidRPr="00174513">
        <w:rPr>
          <w:rFonts w:ascii="Times New Roman" w:eastAsia="Times New Roman" w:hAnsi="Times New Roman" w:cs="Times New Roman"/>
          <w:i/>
          <w:sz w:val="24"/>
          <w:szCs w:val="24"/>
          <w:lang w:val="kk-KZ" w:eastAsia="ru-RU"/>
        </w:rPr>
        <w:t>:8(725-46)  2-34-71</w:t>
      </w:r>
      <w:bookmarkStart w:id="0" w:name="_GoBack"/>
      <w:bookmarkEnd w:id="0"/>
    </w:p>
    <w:sectPr w:rsidR="00961BD5" w:rsidRPr="00174513" w:rsidSect="00174513">
      <w:pgSz w:w="11906" w:h="16838"/>
      <w:pgMar w:top="567" w:right="566"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3C6"/>
    <w:rsid w:val="000B6E19"/>
    <w:rsid w:val="000E48A9"/>
    <w:rsid w:val="00174513"/>
    <w:rsid w:val="00400E4F"/>
    <w:rsid w:val="004B12CE"/>
    <w:rsid w:val="00853EEE"/>
    <w:rsid w:val="00961BD5"/>
    <w:rsid w:val="00BF686A"/>
    <w:rsid w:val="00C103C6"/>
    <w:rsid w:val="00E104E7"/>
    <w:rsid w:val="00F95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D1"/>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D1"/>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2024-05-14T06:02:00Z</cp:lastPrinted>
  <dcterms:created xsi:type="dcterms:W3CDTF">2024-05-14T03:48:00Z</dcterms:created>
  <dcterms:modified xsi:type="dcterms:W3CDTF">2024-05-14T06:35:00Z</dcterms:modified>
</cp:coreProperties>
</file>